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sz w:val="48"/>
          <w:szCs w:val="48"/>
          <w:vertAlign w:val="baseline"/>
        </w:rPr>
      </w:pPr>
      <w:r w:rsidDel="00000000" w:rsidR="00000000" w:rsidRPr="00000000">
        <w:rPr>
          <w:sz w:val="40"/>
          <w:szCs w:val="40"/>
          <w:vertAlign w:val="baseline"/>
          <w:rtl w:val="0"/>
        </w:rPr>
        <w:t xml:space="preserve"> </w:t>
      </w:r>
      <w:r w:rsidDel="00000000" w:rsidR="00000000" w:rsidRPr="00000000">
        <w:rPr>
          <w:b w:val="1"/>
          <w:bCs w:val="1"/>
          <w:sz w:val="48"/>
          <w:szCs w:val="48"/>
          <w:vertAlign w:val="baseline"/>
          <w:rtl w:val="0"/>
        </w:rPr>
        <w:t xml:space="preserve">                          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tabs>
          <w:tab w:val="left" w:leader="none" w:pos="2160"/>
        </w:tabs>
        <w:spacing w:line="480" w:lineRule="auto"/>
        <w:rPr>
          <w:sz w:val="40"/>
          <w:szCs w:val="40"/>
          <w:vertAlign w:val="baseline"/>
        </w:rPr>
      </w:pPr>
      <w:r w:rsidDel="00000000" w:rsidR="00000000" w:rsidRPr="00000000">
        <w:rPr>
          <w:sz w:val="40"/>
          <w:szCs w:val="40"/>
          <w:vertAlign w:val="baseline"/>
          <w:rtl w:val="0"/>
        </w:rPr>
        <w:t xml:space="preserve">                     </w:t>
      </w:r>
    </w:p>
    <w:p w:rsidR="00000000" w:rsidDel="00000000" w:rsidP="00000000" w:rsidRDefault="00000000" w:rsidRPr="00000000" w14:paraId="00000003">
      <w:pPr>
        <w:tabs>
          <w:tab w:val="left" w:leader="none" w:pos="2160"/>
        </w:tabs>
        <w:spacing w:line="480" w:lineRule="auto"/>
        <w:rPr>
          <w:sz w:val="40"/>
          <w:szCs w:val="4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tabs>
          <w:tab w:val="left" w:leader="none" w:pos="2160"/>
        </w:tabs>
        <w:spacing w:line="480" w:lineRule="auto"/>
        <w:rPr>
          <w:sz w:val="40"/>
          <w:szCs w:val="40"/>
          <w:vertAlign w:val="baseline"/>
        </w:rPr>
      </w:pPr>
      <w:r w:rsidDel="00000000" w:rsidR="00000000" w:rsidRPr="00000000">
        <w:rPr>
          <w:sz w:val="40"/>
          <w:szCs w:val="40"/>
          <w:vertAlign w:val="baseline"/>
          <w:rtl w:val="0"/>
        </w:rPr>
        <w:t xml:space="preserve">                                </w:t>
      </w:r>
    </w:p>
    <w:p w:rsidR="00000000" w:rsidDel="00000000" w:rsidP="00000000" w:rsidRDefault="00000000" w:rsidRPr="00000000" w14:paraId="00000005">
      <w:pPr>
        <w:tabs>
          <w:tab w:val="left" w:leader="none" w:pos="2160"/>
        </w:tabs>
        <w:spacing w:line="480" w:lineRule="auto"/>
        <w:rPr>
          <w:sz w:val="40"/>
          <w:szCs w:val="40"/>
          <w:vertAlign w:val="baseline"/>
        </w:rPr>
      </w:pPr>
      <w:r w:rsidDel="00000000" w:rsidR="00000000" w:rsidRPr="00000000">
        <w:rPr>
          <w:sz w:val="40"/>
          <w:szCs w:val="40"/>
          <w:vertAlign w:val="baseline"/>
          <w:rtl w:val="0"/>
        </w:rPr>
        <w:t xml:space="preserve">           </w:t>
      </w:r>
    </w:p>
    <w:sectPr>
      <w:headerReference r:id="rId7" w:type="default"/>
      <w:footerReference r:id="rId8" w:type="default"/>
      <w:pgSz w:h="15840" w:w="12240" w:orient="portrait"/>
      <w:pgMar w:bottom="1418" w:top="1418" w:left="1701" w:right="1701" w:header="227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8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-628649</wp:posOffset>
          </wp:positionH>
          <wp:positionV relativeFrom="paragraph">
            <wp:posOffset>899794</wp:posOffset>
          </wp:positionV>
          <wp:extent cx="7330440" cy="1049020"/>
          <wp:effectExtent b="0" l="0" r="0" t="0"/>
          <wp:wrapNone/>
          <wp:docPr id="1205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330440" cy="1049020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-628649</wp:posOffset>
          </wp:positionH>
          <wp:positionV relativeFrom="paragraph">
            <wp:posOffset>899794</wp:posOffset>
          </wp:positionV>
          <wp:extent cx="7330440" cy="1049020"/>
          <wp:effectExtent b="0" l="0" r="0" t="0"/>
          <wp:wrapNone/>
          <wp:docPr id="1206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330440" cy="1049020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-628649</wp:posOffset>
          </wp:positionH>
          <wp:positionV relativeFrom="paragraph">
            <wp:posOffset>899794</wp:posOffset>
          </wp:positionV>
          <wp:extent cx="7330440" cy="1049020"/>
          <wp:effectExtent b="0" l="0" r="0" t="0"/>
          <wp:wrapNone/>
          <wp:docPr id="1207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330440" cy="1049020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-628649</wp:posOffset>
          </wp:positionH>
          <wp:positionV relativeFrom="paragraph">
            <wp:posOffset>899794</wp:posOffset>
          </wp:positionV>
          <wp:extent cx="7330440" cy="1049020"/>
          <wp:effectExtent b="0" l="0" r="0" t="0"/>
          <wp:wrapNone/>
          <wp:docPr id="1208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330440" cy="1049020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-628649</wp:posOffset>
          </wp:positionH>
          <wp:positionV relativeFrom="paragraph">
            <wp:posOffset>899794</wp:posOffset>
          </wp:positionV>
          <wp:extent cx="7330440" cy="1049020"/>
          <wp:effectExtent b="0" l="0" r="0" t="0"/>
          <wp:wrapNone/>
          <wp:docPr id="1209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330440" cy="1049020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-628649</wp:posOffset>
          </wp:positionH>
          <wp:positionV relativeFrom="paragraph">
            <wp:posOffset>899794</wp:posOffset>
          </wp:positionV>
          <wp:extent cx="7330440" cy="1049020"/>
          <wp:effectExtent b="0" l="0" r="0" t="0"/>
          <wp:wrapNone/>
          <wp:docPr id="1210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330440" cy="1049020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-628649</wp:posOffset>
          </wp:positionH>
          <wp:positionV relativeFrom="paragraph">
            <wp:posOffset>899794</wp:posOffset>
          </wp:positionV>
          <wp:extent cx="7330440" cy="1049020"/>
          <wp:effectExtent b="0" l="0" r="0" t="0"/>
          <wp:wrapNone/>
          <wp:docPr id="1211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330440" cy="1049020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-622934</wp:posOffset>
          </wp:positionH>
          <wp:positionV relativeFrom="paragraph">
            <wp:posOffset>895350</wp:posOffset>
          </wp:positionV>
          <wp:extent cx="6267450" cy="897255"/>
          <wp:effectExtent b="0" l="0" r="0" t="0"/>
          <wp:wrapNone/>
          <wp:docPr id="1214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267450" cy="897255"/>
                  </a:xfrm>
                  <a:prstGeom prst="rect"/>
                  <a:ln/>
                </pic:spPr>
              </pic:pic>
            </a:graphicData>
          </a:graphic>
        </wp:anchor>
      </w:drawing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06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sz w:val="40"/>
        <w:szCs w:val="40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07">
    <w:pPr>
      <w:widowControl w:val="0"/>
      <w:spacing w:after="0" w:line="276" w:lineRule="auto"/>
      <w:rPr>
        <w:rFonts w:ascii="Arial" w:cs="Arial" w:eastAsia="Arial" w:hAnsi="Arial"/>
      </w:rPr>
    </w:pPr>
    <w:r w:rsidDel="00000000" w:rsidR="00000000" w:rsidRPr="00000000">
      <w:rPr>
        <w:rtl w:val="0"/>
      </w:rPr>
    </w:r>
  </w:p>
  <w:tbl>
    <w:tblPr>
      <w:tblStyle w:val="Table1"/>
      <w:tblW w:w="8550.0" w:type="dxa"/>
      <w:jc w:val="left"/>
      <w:tblBorders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  <w:insideH w:color="000000" w:space="0" w:sz="4" w:val="single"/>
        <w:insideV w:color="000000" w:space="0" w:sz="4" w:val="single"/>
      </w:tblBorders>
      <w:tblLayout w:type="fixed"/>
      <w:tblLook w:val="0400"/>
    </w:tblPr>
    <w:tblGrid>
      <w:gridCol w:w="1935"/>
      <w:gridCol w:w="2805"/>
      <w:gridCol w:w="2110.000000000001"/>
      <w:gridCol w:w="1699.9999999999989"/>
      <w:tblGridChange w:id="0">
        <w:tblGrid>
          <w:gridCol w:w="1935"/>
          <w:gridCol w:w="2805"/>
          <w:gridCol w:w="2110.000000000001"/>
          <w:gridCol w:w="1699.9999999999989"/>
        </w:tblGrid>
      </w:tblGridChange>
    </w:tblGrid>
    <w:tr>
      <w:trPr>
        <w:cantSplit w:val="0"/>
        <w:tblHeader w:val="0"/>
      </w:trPr>
      <w:tc>
        <w:tcPr>
          <w:vMerge w:val="restart"/>
        </w:tcPr>
        <w:p w:rsidR="00000000" w:rsidDel="00000000" w:rsidP="00000000" w:rsidRDefault="00000000" w:rsidRPr="00000000" w14:paraId="00000008">
          <w:pPr>
            <w:tabs>
              <w:tab w:val="center" w:leader="none" w:pos="4252"/>
              <w:tab w:val="right" w:leader="none" w:pos="8504"/>
            </w:tabs>
            <w:spacing w:after="0" w:line="276" w:lineRule="auto"/>
            <w:jc w:val="center"/>
            <w:rPr>
              <w:rFonts w:ascii="Arial" w:cs="Arial" w:eastAsia="Arial" w:hAnsi="Arial"/>
            </w:rPr>
          </w:pP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09">
          <w:pPr>
            <w:tabs>
              <w:tab w:val="center" w:leader="none" w:pos="4252"/>
              <w:tab w:val="right" w:leader="none" w:pos="8504"/>
            </w:tabs>
            <w:spacing w:after="0" w:line="276" w:lineRule="auto"/>
            <w:jc w:val="center"/>
            <w:rPr>
              <w:rFonts w:ascii="Arial" w:cs="Arial" w:eastAsia="Arial" w:hAnsi="Arial"/>
            </w:rPr>
          </w:pPr>
          <w:r w:rsidDel="00000000" w:rsidR="00000000" w:rsidRPr="00000000">
            <w:rPr>
              <w:rFonts w:ascii="Arial" w:cs="Arial" w:eastAsia="Arial" w:hAnsi="Arial"/>
            </w:rPr>
            <w:drawing>
              <wp:inline distB="114300" distT="114300" distL="114300" distR="114300">
                <wp:extent cx="869012" cy="962120"/>
                <wp:effectExtent b="0" l="0" r="0" t="0"/>
                <wp:docPr id="1213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1"/>
                        <a:srcRect b="12125" l="26461" r="30952" t="11836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69012" cy="96212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0A">
          <w:pPr>
            <w:tabs>
              <w:tab w:val="center" w:leader="none" w:pos="4252"/>
              <w:tab w:val="right" w:leader="none" w:pos="8504"/>
            </w:tabs>
            <w:spacing w:after="0" w:line="276" w:lineRule="auto"/>
            <w:jc w:val="center"/>
            <w:rPr>
              <w:rFonts w:ascii="Arial" w:cs="Arial" w:eastAsia="Arial" w:hAnsi="Arial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vMerge w:val="restart"/>
        </w:tcPr>
        <w:p w:rsidR="00000000" w:rsidDel="00000000" w:rsidP="00000000" w:rsidRDefault="00000000" w:rsidRPr="00000000" w14:paraId="0000000B">
          <w:pPr>
            <w:tabs>
              <w:tab w:val="center" w:leader="none" w:pos="4252"/>
              <w:tab w:val="right" w:leader="none" w:pos="8504"/>
            </w:tabs>
            <w:spacing w:after="0" w:line="276" w:lineRule="auto"/>
            <w:jc w:val="center"/>
            <w:rPr>
              <w:rFonts w:ascii="Arial" w:cs="Arial" w:eastAsia="Arial" w:hAnsi="Arial"/>
              <w:b w:val="1"/>
              <w:bCs w:val="1"/>
            </w:rPr>
          </w:pP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0C">
          <w:pPr>
            <w:tabs>
              <w:tab w:val="center" w:leader="none" w:pos="4252"/>
              <w:tab w:val="right" w:leader="none" w:pos="8504"/>
            </w:tabs>
            <w:spacing w:after="0" w:line="276" w:lineRule="auto"/>
            <w:jc w:val="center"/>
            <w:rPr>
              <w:rFonts w:ascii="Arial" w:cs="Arial" w:eastAsia="Arial" w:hAnsi="Arial"/>
              <w:b w:val="1"/>
              <w:bCs w:val="1"/>
            </w:rPr>
          </w:pP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0D">
          <w:pPr>
            <w:tabs>
              <w:tab w:val="center" w:leader="none" w:pos="4252"/>
              <w:tab w:val="right" w:leader="none" w:pos="8504"/>
            </w:tabs>
            <w:spacing w:after="0" w:line="276" w:lineRule="auto"/>
            <w:jc w:val="center"/>
            <w:rPr>
              <w:rFonts w:ascii="Arial" w:cs="Arial" w:eastAsia="Arial" w:hAnsi="Arial"/>
              <w:b w:val="1"/>
              <w:bCs w:val="1"/>
            </w:rPr>
          </w:pPr>
          <w:r w:rsidDel="00000000" w:rsidR="00000000" w:rsidRPr="00000000">
            <w:rPr>
              <w:rFonts w:ascii="Arial" w:cs="Arial" w:eastAsia="Arial" w:hAnsi="Arial"/>
              <w:b w:val="1"/>
              <w:bCs w:val="1"/>
              <w:rtl w:val="0"/>
            </w:rPr>
            <w:t xml:space="preserve">GENERAL</w:t>
          </w:r>
        </w:p>
        <w:p w:rsidR="00000000" w:rsidDel="00000000" w:rsidP="00000000" w:rsidRDefault="00000000" w:rsidRPr="00000000" w14:paraId="0000000E">
          <w:pPr>
            <w:tabs>
              <w:tab w:val="center" w:leader="none" w:pos="4252"/>
              <w:tab w:val="right" w:leader="none" w:pos="8504"/>
            </w:tabs>
            <w:spacing w:after="0" w:line="276" w:lineRule="auto"/>
            <w:jc w:val="center"/>
            <w:rPr>
              <w:rFonts w:ascii="Arial" w:cs="Arial" w:eastAsia="Arial" w:hAnsi="Arial"/>
            </w:rPr>
          </w:pPr>
          <w:r w:rsidDel="00000000" w:rsidR="00000000" w:rsidRPr="00000000">
            <w:rPr>
              <w:rFonts w:ascii="Arial" w:cs="Arial" w:eastAsia="Arial" w:hAnsi="Arial"/>
              <w:b w:val="1"/>
              <w:bCs w:val="1"/>
              <w:rtl w:val="0"/>
            </w:rPr>
            <w:t xml:space="preserve">Rótulo de Carpetas</w:t>
          </w:r>
          <w:r w:rsidDel="00000000" w:rsidR="00000000" w:rsidRPr="00000000">
            <w:rPr>
              <w:rtl w:val="0"/>
            </w:rPr>
          </w:r>
        </w:p>
      </w:tc>
      <w:tc>
        <w:tcPr/>
        <w:p w:rsidR="00000000" w:rsidDel="00000000" w:rsidP="00000000" w:rsidRDefault="00000000" w:rsidRPr="00000000" w14:paraId="0000000F">
          <w:pPr>
            <w:tabs>
              <w:tab w:val="center" w:leader="none" w:pos="4252"/>
              <w:tab w:val="right" w:leader="none" w:pos="8504"/>
            </w:tabs>
            <w:spacing w:after="0" w:line="276" w:lineRule="auto"/>
            <w:rPr>
              <w:rFonts w:ascii="Arial" w:cs="Arial" w:eastAsia="Arial" w:hAnsi="Arial"/>
              <w:sz w:val="20"/>
              <w:szCs w:val="20"/>
            </w:rPr>
          </w:pPr>
          <w:r w:rsidDel="00000000" w:rsidR="00000000" w:rsidRPr="00000000">
            <w:rPr>
              <w:rFonts w:ascii="Arial" w:cs="Arial" w:eastAsia="Arial" w:hAnsi="Arial"/>
              <w:sz w:val="20"/>
              <w:szCs w:val="20"/>
              <w:rtl w:val="0"/>
            </w:rPr>
            <w:t xml:space="preserve">Código: </w:t>
          </w:r>
        </w:p>
        <w:p w:rsidR="00000000" w:rsidDel="00000000" w:rsidP="00000000" w:rsidRDefault="00000000" w:rsidRPr="00000000" w14:paraId="00000010">
          <w:pPr>
            <w:tabs>
              <w:tab w:val="center" w:leader="none" w:pos="4252"/>
              <w:tab w:val="right" w:leader="none" w:pos="8504"/>
            </w:tabs>
            <w:spacing w:after="0" w:line="276" w:lineRule="auto"/>
            <w:rPr>
              <w:rFonts w:ascii="Arial" w:cs="Arial" w:eastAsia="Arial" w:hAnsi="Arial"/>
              <w:b w:val="1"/>
              <w:bCs w:val="1"/>
              <w:sz w:val="20"/>
              <w:szCs w:val="20"/>
            </w:rPr>
          </w:pPr>
          <w:r w:rsidDel="00000000" w:rsidR="00000000" w:rsidRPr="00000000">
            <w:rPr>
              <w:rFonts w:ascii="Arial" w:cs="Arial" w:eastAsia="Arial" w:hAnsi="Arial"/>
              <w:b w:val="1"/>
              <w:bCs w:val="1"/>
              <w:sz w:val="20"/>
              <w:szCs w:val="20"/>
              <w:rtl w:val="0"/>
            </w:rPr>
            <w:t xml:space="preserve">FOR-GPT-003</w:t>
          </w:r>
        </w:p>
      </w:tc>
      <w:tc>
        <w:tcPr>
          <w:vMerge w:val="restart"/>
        </w:tcPr>
        <w:p w:rsidR="00000000" w:rsidDel="00000000" w:rsidP="00000000" w:rsidRDefault="00000000" w:rsidRPr="00000000" w14:paraId="00000011">
          <w:pPr>
            <w:tabs>
              <w:tab w:val="center" w:leader="none" w:pos="4252"/>
              <w:tab w:val="right" w:leader="none" w:pos="8504"/>
            </w:tabs>
            <w:spacing w:after="0" w:line="276" w:lineRule="auto"/>
            <w:jc w:val="center"/>
            <w:rPr>
              <w:rFonts w:ascii="Arial" w:cs="Arial" w:eastAsia="Arial" w:hAnsi="Arial"/>
            </w:rPr>
          </w:pP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12">
          <w:pPr>
            <w:tabs>
              <w:tab w:val="center" w:leader="none" w:pos="4252"/>
              <w:tab w:val="right" w:leader="none" w:pos="8504"/>
            </w:tabs>
            <w:spacing w:after="0" w:line="276" w:lineRule="auto"/>
            <w:jc w:val="center"/>
            <w:rPr>
              <w:rFonts w:ascii="Arial" w:cs="Arial" w:eastAsia="Arial" w:hAnsi="Arial"/>
            </w:rPr>
          </w:pPr>
          <w:r w:rsidDel="00000000" w:rsidR="00000000" w:rsidRPr="00000000">
            <w:rPr>
              <w:rFonts w:ascii="Arial" w:cs="Arial" w:eastAsia="Arial" w:hAnsi="Arial"/>
            </w:rPr>
            <w:drawing>
              <wp:inline distB="114300" distT="114300" distL="114300" distR="114300">
                <wp:extent cx="714375" cy="1028700"/>
                <wp:effectExtent b="0" l="0" r="0" t="0"/>
                <wp:docPr id="1212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2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14375" cy="102870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</w:tr>
    <w:tr>
      <w:trPr>
        <w:cantSplit w:val="0"/>
        <w:tblHeader w:val="0"/>
      </w:trPr>
      <w:tc>
        <w:tcPr>
          <w:vMerge w:val="continue"/>
        </w:tcPr>
        <w:p w:rsidR="00000000" w:rsidDel="00000000" w:rsidP="00000000" w:rsidRDefault="00000000" w:rsidRPr="00000000" w14:paraId="00000013">
          <w:pPr>
            <w:widowControl w:val="0"/>
            <w:spacing w:after="0" w:line="276" w:lineRule="auto"/>
            <w:rPr>
              <w:rFonts w:ascii="Arial" w:cs="Arial" w:eastAsia="Arial" w:hAnsi="Arial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vMerge w:val="continue"/>
        </w:tcPr>
        <w:p w:rsidR="00000000" w:rsidDel="00000000" w:rsidP="00000000" w:rsidRDefault="00000000" w:rsidRPr="00000000" w14:paraId="00000014">
          <w:pPr>
            <w:widowControl w:val="0"/>
            <w:spacing w:after="0" w:line="276" w:lineRule="auto"/>
            <w:rPr>
              <w:rFonts w:ascii="Arial" w:cs="Arial" w:eastAsia="Arial" w:hAnsi="Arial"/>
            </w:rPr>
          </w:pPr>
          <w:r w:rsidDel="00000000" w:rsidR="00000000" w:rsidRPr="00000000">
            <w:rPr>
              <w:rtl w:val="0"/>
            </w:rPr>
          </w:r>
        </w:p>
      </w:tc>
      <w:tc>
        <w:tcPr/>
        <w:p w:rsidR="00000000" w:rsidDel="00000000" w:rsidP="00000000" w:rsidRDefault="00000000" w:rsidRPr="00000000" w14:paraId="00000015">
          <w:pPr>
            <w:tabs>
              <w:tab w:val="center" w:leader="none" w:pos="4252"/>
              <w:tab w:val="right" w:leader="none" w:pos="8504"/>
            </w:tabs>
            <w:spacing w:after="0" w:line="276" w:lineRule="auto"/>
            <w:rPr>
              <w:rFonts w:ascii="Arial" w:cs="Arial" w:eastAsia="Arial" w:hAnsi="Arial"/>
              <w:sz w:val="20"/>
              <w:szCs w:val="20"/>
            </w:rPr>
          </w:pPr>
          <w:r w:rsidDel="00000000" w:rsidR="00000000" w:rsidRPr="00000000">
            <w:rPr>
              <w:rFonts w:ascii="Arial" w:cs="Arial" w:eastAsia="Arial" w:hAnsi="Arial"/>
              <w:sz w:val="20"/>
              <w:szCs w:val="20"/>
              <w:rtl w:val="0"/>
            </w:rPr>
            <w:t xml:space="preserve">Versión: 01</w:t>
          </w:r>
        </w:p>
      </w:tc>
      <w:tc>
        <w:tcPr>
          <w:vMerge w:val="continue"/>
        </w:tcPr>
        <w:p w:rsidR="00000000" w:rsidDel="00000000" w:rsidP="00000000" w:rsidRDefault="00000000" w:rsidRPr="00000000" w14:paraId="00000016">
          <w:pPr>
            <w:widowControl w:val="0"/>
            <w:spacing w:after="0" w:line="276" w:lineRule="auto"/>
            <w:rPr>
              <w:rFonts w:ascii="Arial" w:cs="Arial" w:eastAsia="Arial" w:hAnsi="Arial"/>
              <w:sz w:val="20"/>
              <w:szCs w:val="20"/>
            </w:rPr>
          </w:pPr>
          <w:r w:rsidDel="00000000" w:rsidR="00000000" w:rsidRPr="00000000">
            <w:rPr>
              <w:rtl w:val="0"/>
            </w:rPr>
          </w:r>
        </w:p>
      </w:tc>
    </w:tr>
    <w:tr>
      <w:trPr>
        <w:cantSplit w:val="0"/>
        <w:tblHeader w:val="0"/>
      </w:trPr>
      <w:tc>
        <w:tcPr>
          <w:vMerge w:val="continue"/>
        </w:tcPr>
        <w:p w:rsidR="00000000" w:rsidDel="00000000" w:rsidP="00000000" w:rsidRDefault="00000000" w:rsidRPr="00000000" w14:paraId="00000017">
          <w:pPr>
            <w:widowControl w:val="0"/>
            <w:spacing w:after="0" w:line="276" w:lineRule="auto"/>
            <w:rPr>
              <w:rFonts w:ascii="Arial" w:cs="Arial" w:eastAsia="Arial" w:hAnsi="Arial"/>
              <w:sz w:val="20"/>
              <w:szCs w:val="20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vMerge w:val="continue"/>
        </w:tcPr>
        <w:p w:rsidR="00000000" w:rsidDel="00000000" w:rsidP="00000000" w:rsidRDefault="00000000" w:rsidRPr="00000000" w14:paraId="00000018">
          <w:pPr>
            <w:widowControl w:val="0"/>
            <w:spacing w:after="0" w:line="276" w:lineRule="auto"/>
            <w:rPr>
              <w:rFonts w:ascii="Arial" w:cs="Arial" w:eastAsia="Arial" w:hAnsi="Arial"/>
              <w:sz w:val="20"/>
              <w:szCs w:val="20"/>
            </w:rPr>
          </w:pPr>
          <w:r w:rsidDel="00000000" w:rsidR="00000000" w:rsidRPr="00000000">
            <w:rPr>
              <w:rtl w:val="0"/>
            </w:rPr>
          </w:r>
        </w:p>
      </w:tc>
      <w:tc>
        <w:tcPr/>
        <w:p w:rsidR="00000000" w:rsidDel="00000000" w:rsidP="00000000" w:rsidRDefault="00000000" w:rsidRPr="00000000" w14:paraId="00000019">
          <w:pPr>
            <w:tabs>
              <w:tab w:val="center" w:leader="none" w:pos="4252"/>
              <w:tab w:val="right" w:leader="none" w:pos="8504"/>
            </w:tabs>
            <w:spacing w:after="0" w:line="276" w:lineRule="auto"/>
            <w:rPr>
              <w:rFonts w:ascii="Arial" w:cs="Arial" w:eastAsia="Arial" w:hAnsi="Arial"/>
              <w:sz w:val="20"/>
              <w:szCs w:val="20"/>
            </w:rPr>
          </w:pPr>
          <w:r w:rsidDel="00000000" w:rsidR="00000000" w:rsidRPr="00000000">
            <w:rPr>
              <w:rFonts w:ascii="Arial" w:cs="Arial" w:eastAsia="Arial" w:hAnsi="Arial"/>
              <w:sz w:val="20"/>
              <w:szCs w:val="20"/>
              <w:rtl w:val="0"/>
            </w:rPr>
            <w:t xml:space="preserve">Fecha: 19/01/2026</w:t>
          </w:r>
        </w:p>
      </w:tc>
      <w:tc>
        <w:tcPr>
          <w:vMerge w:val="continue"/>
        </w:tcPr>
        <w:p w:rsidR="00000000" w:rsidDel="00000000" w:rsidP="00000000" w:rsidRDefault="00000000" w:rsidRPr="00000000" w14:paraId="0000001A">
          <w:pPr>
            <w:widowControl w:val="0"/>
            <w:spacing w:after="0" w:line="276" w:lineRule="auto"/>
            <w:rPr>
              <w:rFonts w:ascii="Arial" w:cs="Arial" w:eastAsia="Arial" w:hAnsi="Arial"/>
              <w:sz w:val="20"/>
              <w:szCs w:val="20"/>
            </w:rPr>
          </w:pPr>
          <w:r w:rsidDel="00000000" w:rsidR="00000000" w:rsidRPr="00000000">
            <w:rPr>
              <w:rtl w:val="0"/>
            </w:rPr>
          </w:r>
        </w:p>
      </w:tc>
    </w:tr>
    <w:tr>
      <w:trPr>
        <w:cantSplit w:val="0"/>
        <w:trHeight w:val="654.03076171875" w:hRule="atLeast"/>
        <w:tblHeader w:val="0"/>
      </w:trPr>
      <w:tc>
        <w:tcPr>
          <w:vMerge w:val="continue"/>
        </w:tcPr>
        <w:p w:rsidR="00000000" w:rsidDel="00000000" w:rsidP="00000000" w:rsidRDefault="00000000" w:rsidRPr="00000000" w14:paraId="0000001B">
          <w:pPr>
            <w:widowControl w:val="0"/>
            <w:spacing w:after="0" w:line="276" w:lineRule="auto"/>
            <w:rPr>
              <w:rFonts w:ascii="Arial" w:cs="Arial" w:eastAsia="Arial" w:hAnsi="Arial"/>
              <w:sz w:val="20"/>
              <w:szCs w:val="20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vMerge w:val="continue"/>
        </w:tcPr>
        <w:p w:rsidR="00000000" w:rsidDel="00000000" w:rsidP="00000000" w:rsidRDefault="00000000" w:rsidRPr="00000000" w14:paraId="0000001C">
          <w:pPr>
            <w:widowControl w:val="0"/>
            <w:spacing w:after="0" w:line="276" w:lineRule="auto"/>
            <w:rPr>
              <w:rFonts w:ascii="Arial" w:cs="Arial" w:eastAsia="Arial" w:hAnsi="Arial"/>
              <w:sz w:val="20"/>
              <w:szCs w:val="20"/>
            </w:rPr>
          </w:pPr>
          <w:r w:rsidDel="00000000" w:rsidR="00000000" w:rsidRPr="00000000">
            <w:rPr>
              <w:rtl w:val="0"/>
            </w:rPr>
          </w:r>
        </w:p>
      </w:tc>
      <w:tc>
        <w:tcPr/>
        <w:p w:rsidR="00000000" w:rsidDel="00000000" w:rsidP="00000000" w:rsidRDefault="00000000" w:rsidRPr="00000000" w14:paraId="0000001D">
          <w:pPr>
            <w:tabs>
              <w:tab w:val="center" w:leader="none" w:pos="4252"/>
              <w:tab w:val="right" w:leader="none" w:pos="8504"/>
            </w:tabs>
            <w:spacing w:after="0" w:line="276" w:lineRule="auto"/>
            <w:rPr>
              <w:rFonts w:ascii="Arial" w:cs="Arial" w:eastAsia="Arial" w:hAnsi="Arial"/>
              <w:sz w:val="20"/>
              <w:szCs w:val="20"/>
            </w:rPr>
          </w:pPr>
          <w:r w:rsidDel="00000000" w:rsidR="00000000" w:rsidRPr="00000000">
            <w:rPr>
              <w:rFonts w:ascii="Arial" w:cs="Arial" w:eastAsia="Arial" w:hAnsi="Arial"/>
              <w:sz w:val="20"/>
              <w:szCs w:val="20"/>
              <w:rtl w:val="0"/>
            </w:rPr>
            <w:t xml:space="preserve">Página </w:t>
          </w:r>
          <w:r w:rsidDel="00000000" w:rsidR="00000000" w:rsidRPr="00000000">
            <w:rPr>
              <w:rFonts w:ascii="Arial" w:cs="Arial" w:eastAsia="Arial" w:hAnsi="Arial"/>
              <w:b w:val="1"/>
              <w:bCs w:val="1"/>
              <w:sz w:val="20"/>
              <w:szCs w:val="20"/>
            </w:rPr>
            <w:fldChar w:fldCharType="begin"/>
            <w:instrText xml:space="preserve">PAGE</w:instrText>
            <w:fldChar w:fldCharType="separate"/>
            <w:fldChar w:fldCharType="end"/>
          </w:r>
          <w:r w:rsidDel="00000000" w:rsidR="00000000" w:rsidRPr="00000000">
            <w:rPr>
              <w:rFonts w:ascii="Arial" w:cs="Arial" w:eastAsia="Arial" w:hAnsi="Arial"/>
              <w:sz w:val="20"/>
              <w:szCs w:val="20"/>
              <w:rtl w:val="0"/>
            </w:rPr>
            <w:t xml:space="preserve"> de </w:t>
          </w:r>
          <w:r w:rsidDel="00000000" w:rsidR="00000000" w:rsidRPr="00000000">
            <w:rPr>
              <w:rFonts w:ascii="Arial" w:cs="Arial" w:eastAsia="Arial" w:hAnsi="Arial"/>
              <w:b w:val="1"/>
              <w:bCs w:val="1"/>
              <w:sz w:val="20"/>
              <w:szCs w:val="20"/>
            </w:rPr>
            <w:fldChar w:fldCharType="begin"/>
            <w:instrText xml:space="preserve">NUMPAGES</w:instrText>
            <w:fldChar w:fldCharType="separate"/>
            <w:fldChar w:fldCharType="end"/>
          </w:r>
          <w:r w:rsidDel="00000000" w:rsidR="00000000" w:rsidRPr="00000000">
            <w:rPr>
              <w:rtl w:val="0"/>
            </w:rPr>
          </w:r>
        </w:p>
      </w:tc>
      <w:tc>
        <w:tcPr>
          <w:vMerge w:val="continue"/>
        </w:tcPr>
        <w:p w:rsidR="00000000" w:rsidDel="00000000" w:rsidP="00000000" w:rsidRDefault="00000000" w:rsidRPr="00000000" w14:paraId="0000001E">
          <w:pPr>
            <w:widowControl w:val="0"/>
            <w:spacing w:after="0" w:line="276" w:lineRule="auto"/>
            <w:rPr>
              <w:rFonts w:ascii="Arial" w:cs="Arial" w:eastAsia="Arial" w:hAnsi="Arial"/>
              <w:sz w:val="20"/>
              <w:szCs w:val="20"/>
            </w:rPr>
          </w:pP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1F">
    <w:pPr>
      <w:tabs>
        <w:tab w:val="center" w:leader="none" w:pos="4252"/>
        <w:tab w:val="right" w:leader="none" w:pos="8504"/>
      </w:tabs>
      <w:spacing w:after="0" w:line="276" w:lineRule="auto"/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0">
    <w:pPr>
      <w:widowControl w:val="0"/>
      <w:spacing w:after="0" w:line="276" w:lineRule="auto"/>
      <w:rPr>
        <w:rFonts w:ascii="Arial" w:cs="Arial" w:eastAsia="Arial" w:hAnsi="Arial"/>
      </w:rPr>
    </w:pPr>
    <w:r w:rsidDel="00000000" w:rsidR="00000000" w:rsidRPr="00000000">
      <w:rPr>
        <w:rtl w:val="0"/>
      </w:rPr>
    </w:r>
  </w:p>
  <w:tbl>
    <w:tblPr>
      <w:tblStyle w:val="Table2"/>
      <w:tblpPr w:leftFromText="141" w:rightFromText="141" w:topFromText="0" w:bottomFromText="0" w:vertAnchor="page" w:horzAnchor="margin" w:tblpX="-410.9999999999999" w:tblpY="3645"/>
      <w:tblW w:w="9679.0" w:type="dxa"/>
      <w:jc w:val="left"/>
      <w:tblInd w:w="-108.0" w:type="dxa"/>
      <w:tblBorders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  <w:insideH w:color="000000" w:space="0" w:sz="4" w:val="single"/>
        <w:insideV w:color="000000" w:space="0" w:sz="4" w:val="single"/>
      </w:tblBorders>
      <w:tblLayout w:type="fixed"/>
      <w:tblLook w:val="0000"/>
    </w:tblPr>
    <w:tblGrid>
      <w:gridCol w:w="4840"/>
      <w:gridCol w:w="2367"/>
      <w:gridCol w:w="2472"/>
      <w:tblGridChange w:id="0">
        <w:tblGrid>
          <w:gridCol w:w="4840"/>
          <w:gridCol w:w="2367"/>
          <w:gridCol w:w="2472"/>
        </w:tblGrid>
      </w:tblGridChange>
    </w:tblGrid>
    <w:tr>
      <w:trPr>
        <w:cantSplit w:val="0"/>
        <w:trHeight w:val="886.875" w:hRule="atLeast"/>
        <w:tblHeader w:val="0"/>
      </w:trPr>
      <w:tc>
        <w:tcPr>
          <w:gridSpan w:val="3"/>
        </w:tcPr>
        <w:p w:rsidR="00000000" w:rsidDel="00000000" w:rsidP="00000000" w:rsidRDefault="00000000" w:rsidRPr="00000000" w14:paraId="00000021">
          <w:pPr>
            <w:spacing w:after="0" w:line="240" w:lineRule="auto"/>
            <w:jc w:val="center"/>
            <w:rPr>
              <w:rFonts w:ascii="Arial" w:cs="Arial" w:eastAsia="Arial" w:hAnsi="Arial"/>
              <w:sz w:val="32"/>
              <w:szCs w:val="32"/>
            </w:rPr>
          </w:pP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22">
          <w:pPr>
            <w:tabs>
              <w:tab w:val="left" w:leader="none" w:pos="1706"/>
            </w:tabs>
            <w:spacing w:after="0" w:line="240" w:lineRule="auto"/>
            <w:jc w:val="center"/>
            <w:rPr>
              <w:rFonts w:ascii="Arial" w:cs="Arial" w:eastAsia="Arial" w:hAnsi="Arial"/>
              <w:sz w:val="32"/>
              <w:szCs w:val="32"/>
            </w:rPr>
          </w:pPr>
          <w:r w:rsidDel="00000000" w:rsidR="00000000" w:rsidRPr="00000000">
            <w:rPr>
              <w:rFonts w:ascii="Arial" w:cs="Arial" w:eastAsia="Arial" w:hAnsi="Arial"/>
              <w:b w:val="1"/>
              <w:bCs w:val="1"/>
              <w:sz w:val="32"/>
              <w:szCs w:val="32"/>
              <w:rtl w:val="0"/>
            </w:rPr>
            <w:t xml:space="preserve">SISTEMA ESTRATÉGICO DE TRANSPORTE PÚBLICO DE IBAGUE S.A.S</w:t>
          </w:r>
          <w:r w:rsidDel="00000000" w:rsidR="00000000" w:rsidRPr="00000000">
            <w:rPr>
              <w:rtl w:val="0"/>
            </w:rPr>
          </w:r>
        </w:p>
      </w:tc>
    </w:tr>
    <w:tr>
      <w:trPr>
        <w:cantSplit w:val="0"/>
        <w:trHeight w:val="1296" w:hRule="atLeast"/>
        <w:tblHeader w:val="0"/>
      </w:trPr>
      <w:tc>
        <w:tcPr/>
        <w:p w:rsidR="00000000" w:rsidDel="00000000" w:rsidP="00000000" w:rsidRDefault="00000000" w:rsidRPr="00000000" w14:paraId="00000025">
          <w:pPr>
            <w:spacing w:after="0" w:line="240" w:lineRule="auto"/>
            <w:jc w:val="center"/>
            <w:rPr>
              <w:rFonts w:ascii="Arial" w:cs="Arial" w:eastAsia="Arial" w:hAnsi="Arial"/>
              <w:sz w:val="32"/>
              <w:szCs w:val="32"/>
            </w:rPr>
          </w:pP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26">
          <w:pPr>
            <w:spacing w:after="0" w:line="240" w:lineRule="auto"/>
            <w:jc w:val="center"/>
            <w:rPr>
              <w:rFonts w:ascii="Arial" w:cs="Arial" w:eastAsia="Arial" w:hAnsi="Arial"/>
              <w:sz w:val="32"/>
              <w:szCs w:val="32"/>
            </w:rPr>
          </w:pPr>
          <w:r w:rsidDel="00000000" w:rsidR="00000000" w:rsidRPr="00000000">
            <w:rPr>
              <w:rFonts w:ascii="Arial" w:cs="Arial" w:eastAsia="Arial" w:hAnsi="Arial"/>
              <w:b w:val="1"/>
              <w:bCs w:val="1"/>
              <w:sz w:val="32"/>
              <w:szCs w:val="32"/>
              <w:rtl w:val="0"/>
            </w:rPr>
            <w:t xml:space="preserve">DIRECCIÓN</w:t>
          </w:r>
          <w:r w:rsidDel="00000000" w:rsidR="00000000" w:rsidRPr="00000000">
            <w:rPr>
              <w:rtl w:val="0"/>
            </w:rPr>
          </w:r>
        </w:p>
      </w:tc>
      <w:tc>
        <w:tcPr>
          <w:gridSpan w:val="2"/>
        </w:tcPr>
        <w:p w:rsidR="00000000" w:rsidDel="00000000" w:rsidP="00000000" w:rsidRDefault="00000000" w:rsidRPr="00000000" w14:paraId="00000027">
          <w:pPr>
            <w:spacing w:after="0" w:line="240" w:lineRule="auto"/>
            <w:jc w:val="center"/>
            <w:rPr>
              <w:rFonts w:ascii="Arial" w:cs="Arial" w:eastAsia="Arial" w:hAnsi="Arial"/>
              <w:b w:val="1"/>
              <w:bCs w:val="1"/>
              <w:sz w:val="32"/>
              <w:szCs w:val="32"/>
            </w:rPr>
          </w:pP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28">
          <w:pPr>
            <w:spacing w:after="0" w:line="240" w:lineRule="auto"/>
            <w:jc w:val="center"/>
            <w:rPr>
              <w:rFonts w:ascii="Arial" w:cs="Arial" w:eastAsia="Arial" w:hAnsi="Arial"/>
              <w:b w:val="1"/>
              <w:bCs w:val="1"/>
              <w:sz w:val="32"/>
              <w:szCs w:val="32"/>
            </w:rPr>
          </w:pPr>
          <w:r w:rsidDel="00000000" w:rsidR="00000000" w:rsidRPr="00000000">
            <w:rPr>
              <w:rFonts w:ascii="Arial" w:cs="Arial" w:eastAsia="Arial" w:hAnsi="Arial"/>
              <w:b w:val="1"/>
              <w:bCs w:val="1"/>
              <w:sz w:val="32"/>
              <w:szCs w:val="32"/>
              <w:rtl w:val="0"/>
            </w:rPr>
            <w:t xml:space="preserve">OPERATIVA </w:t>
          </w:r>
        </w:p>
      </w:tc>
    </w:tr>
    <w:tr>
      <w:trPr>
        <w:cantSplit w:val="0"/>
        <w:trHeight w:val="855" w:hRule="atLeast"/>
        <w:tblHeader w:val="0"/>
      </w:trPr>
      <w:tc>
        <w:tcPr/>
        <w:p w:rsidR="00000000" w:rsidDel="00000000" w:rsidP="00000000" w:rsidRDefault="00000000" w:rsidRPr="00000000" w14:paraId="0000002A">
          <w:pPr>
            <w:spacing w:after="0" w:line="240" w:lineRule="auto"/>
            <w:jc w:val="center"/>
            <w:rPr>
              <w:rFonts w:ascii="Arial" w:cs="Arial" w:eastAsia="Arial" w:hAnsi="Arial"/>
              <w:sz w:val="32"/>
              <w:szCs w:val="32"/>
            </w:rPr>
          </w:pP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2B">
          <w:pPr>
            <w:spacing w:after="0" w:line="240" w:lineRule="auto"/>
            <w:jc w:val="center"/>
            <w:rPr>
              <w:rFonts w:ascii="Arial" w:cs="Arial" w:eastAsia="Arial" w:hAnsi="Arial"/>
              <w:sz w:val="32"/>
              <w:szCs w:val="32"/>
            </w:rPr>
          </w:pPr>
          <w:r w:rsidDel="00000000" w:rsidR="00000000" w:rsidRPr="00000000">
            <w:rPr>
              <w:rFonts w:ascii="Arial" w:cs="Arial" w:eastAsia="Arial" w:hAnsi="Arial"/>
              <w:b w:val="1"/>
              <w:bCs w:val="1"/>
              <w:sz w:val="32"/>
              <w:szCs w:val="32"/>
              <w:rtl w:val="0"/>
            </w:rPr>
            <w:t xml:space="preserve">PROCESO                                                                   </w:t>
          </w:r>
          <w:r w:rsidDel="00000000" w:rsidR="00000000" w:rsidRPr="00000000">
            <w:rPr>
              <w:rtl w:val="0"/>
            </w:rPr>
          </w:r>
        </w:p>
      </w:tc>
      <w:tc>
        <w:tcPr>
          <w:gridSpan w:val="2"/>
        </w:tcPr>
        <w:p w:rsidR="00000000" w:rsidDel="00000000" w:rsidP="00000000" w:rsidRDefault="00000000" w:rsidRPr="00000000" w14:paraId="0000002C">
          <w:pPr>
            <w:spacing w:after="0" w:line="240" w:lineRule="auto"/>
            <w:jc w:val="left"/>
            <w:rPr>
              <w:rFonts w:ascii="Arial" w:cs="Arial" w:eastAsia="Arial" w:hAnsi="Arial"/>
              <w:b w:val="1"/>
              <w:bCs w:val="1"/>
              <w:sz w:val="32"/>
              <w:szCs w:val="32"/>
            </w:rPr>
          </w:pPr>
          <w:r w:rsidDel="00000000" w:rsidR="00000000" w:rsidRPr="00000000">
            <w:rPr>
              <w:rFonts w:ascii="Arial" w:cs="Arial" w:eastAsia="Arial" w:hAnsi="Arial"/>
              <w:b w:val="1"/>
              <w:bCs w:val="1"/>
              <w:sz w:val="32"/>
              <w:szCs w:val="32"/>
              <w:rtl w:val="0"/>
            </w:rPr>
            <w:t xml:space="preserve">GESTIÓN DE  OPERACIONES</w:t>
          </w:r>
        </w:p>
      </w:tc>
    </w:tr>
    <w:tr>
      <w:trPr>
        <w:cantSplit w:val="0"/>
        <w:trHeight w:val="848" w:hRule="atLeast"/>
        <w:tblHeader w:val="0"/>
      </w:trPr>
      <w:tc>
        <w:tcPr/>
        <w:p w:rsidR="00000000" w:rsidDel="00000000" w:rsidP="00000000" w:rsidRDefault="00000000" w:rsidRPr="00000000" w14:paraId="0000002E">
          <w:pPr>
            <w:spacing w:after="0" w:line="240" w:lineRule="auto"/>
            <w:jc w:val="center"/>
            <w:rPr>
              <w:rFonts w:ascii="Arial" w:cs="Arial" w:eastAsia="Arial" w:hAnsi="Arial"/>
              <w:sz w:val="32"/>
              <w:szCs w:val="32"/>
            </w:rPr>
          </w:pP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2F">
          <w:pPr>
            <w:spacing w:after="0" w:line="240" w:lineRule="auto"/>
            <w:jc w:val="center"/>
            <w:rPr>
              <w:rFonts w:ascii="Arial" w:cs="Arial" w:eastAsia="Arial" w:hAnsi="Arial"/>
              <w:sz w:val="32"/>
              <w:szCs w:val="32"/>
            </w:rPr>
          </w:pPr>
          <w:r w:rsidDel="00000000" w:rsidR="00000000" w:rsidRPr="00000000">
            <w:rPr>
              <w:rFonts w:ascii="Arial" w:cs="Arial" w:eastAsia="Arial" w:hAnsi="Arial"/>
              <w:b w:val="1"/>
              <w:bCs w:val="1"/>
              <w:sz w:val="32"/>
              <w:szCs w:val="32"/>
              <w:rtl w:val="0"/>
            </w:rPr>
            <w:t xml:space="preserve">SUPERVISOR/RESPONSABLE</w:t>
          </w:r>
          <w:r w:rsidDel="00000000" w:rsidR="00000000" w:rsidRPr="00000000">
            <w:rPr>
              <w:rtl w:val="0"/>
            </w:rPr>
          </w:r>
        </w:p>
      </w:tc>
      <w:tc>
        <w:tcPr>
          <w:gridSpan w:val="2"/>
        </w:tcPr>
        <w:p w:rsidR="00000000" w:rsidDel="00000000" w:rsidP="00000000" w:rsidRDefault="00000000" w:rsidRPr="00000000" w14:paraId="00000030">
          <w:pPr>
            <w:spacing w:after="0" w:line="240" w:lineRule="auto"/>
            <w:jc w:val="center"/>
            <w:rPr>
              <w:rFonts w:ascii="Arial" w:cs="Arial" w:eastAsia="Arial" w:hAnsi="Arial"/>
              <w:b w:val="1"/>
              <w:bCs w:val="1"/>
              <w:sz w:val="32"/>
              <w:szCs w:val="32"/>
            </w:rPr>
          </w:pP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31">
          <w:pPr>
            <w:spacing w:after="0" w:line="240" w:lineRule="auto"/>
            <w:jc w:val="center"/>
            <w:rPr>
              <w:rFonts w:ascii="Arial" w:cs="Arial" w:eastAsia="Arial" w:hAnsi="Arial"/>
              <w:b w:val="1"/>
              <w:bCs w:val="1"/>
              <w:sz w:val="32"/>
              <w:szCs w:val="32"/>
            </w:rPr>
          </w:pPr>
          <w:r w:rsidDel="00000000" w:rsidR="00000000" w:rsidRPr="00000000">
            <w:rPr>
              <w:rFonts w:ascii="Arial" w:cs="Arial" w:eastAsia="Arial" w:hAnsi="Arial"/>
              <w:b w:val="1"/>
              <w:bCs w:val="1"/>
              <w:sz w:val="32"/>
              <w:szCs w:val="32"/>
              <w:rtl w:val="0"/>
            </w:rPr>
            <w:t xml:space="preserve">DIRECTOR OPERATIVO</w:t>
          </w:r>
        </w:p>
      </w:tc>
    </w:tr>
    <w:tr>
      <w:trPr>
        <w:cantSplit w:val="0"/>
        <w:trHeight w:val="822" w:hRule="atLeast"/>
        <w:tblHeader w:val="0"/>
      </w:trPr>
      <w:tc>
        <w:tcPr>
          <w:vAlign w:val="center"/>
        </w:tcPr>
        <w:p w:rsidR="00000000" w:rsidDel="00000000" w:rsidP="00000000" w:rsidRDefault="00000000" w:rsidRPr="00000000" w14:paraId="00000033">
          <w:pPr>
            <w:spacing w:after="0" w:line="240" w:lineRule="auto"/>
            <w:jc w:val="center"/>
            <w:rPr>
              <w:rFonts w:ascii="Arial" w:cs="Arial" w:eastAsia="Arial" w:hAnsi="Arial"/>
              <w:sz w:val="32"/>
              <w:szCs w:val="32"/>
            </w:rPr>
          </w:pPr>
          <w:r w:rsidDel="00000000" w:rsidR="00000000" w:rsidRPr="00000000">
            <w:rPr>
              <w:rFonts w:ascii="Arial" w:cs="Arial" w:eastAsia="Arial" w:hAnsi="Arial"/>
              <w:b w:val="1"/>
              <w:bCs w:val="1"/>
              <w:sz w:val="32"/>
              <w:szCs w:val="32"/>
              <w:rtl w:val="0"/>
            </w:rPr>
            <w:t xml:space="preserve">NOMBRE DEL EXPEDIENTE</w:t>
          </w:r>
          <w:r w:rsidDel="00000000" w:rsidR="00000000" w:rsidRPr="00000000">
            <w:rPr>
              <w:rtl w:val="0"/>
            </w:rPr>
          </w:r>
        </w:p>
      </w:tc>
      <w:tc>
        <w:tcPr>
          <w:gridSpan w:val="2"/>
        </w:tcPr>
        <w:p w:rsidR="00000000" w:rsidDel="00000000" w:rsidP="00000000" w:rsidRDefault="00000000" w:rsidRPr="00000000" w14:paraId="00000034">
          <w:pPr>
            <w:spacing w:after="0" w:line="240" w:lineRule="auto"/>
            <w:jc w:val="center"/>
            <w:rPr>
              <w:rFonts w:ascii="Arial" w:cs="Arial" w:eastAsia="Arial" w:hAnsi="Arial"/>
              <w:b w:val="1"/>
              <w:bCs w:val="1"/>
              <w:sz w:val="32"/>
              <w:szCs w:val="32"/>
            </w:rPr>
          </w:pPr>
          <w:r w:rsidDel="00000000" w:rsidR="00000000" w:rsidRPr="00000000">
            <w:rPr>
              <w:rFonts w:ascii="Arial" w:cs="Arial" w:eastAsia="Arial" w:hAnsi="Arial"/>
              <w:b w:val="1"/>
              <w:bCs w:val="1"/>
              <w:sz w:val="32"/>
              <w:szCs w:val="32"/>
              <w:rtl w:val="0"/>
            </w:rPr>
            <w:t xml:space="preserve">    OFICIOS CONTRATO DE OBRA 037-2025</w:t>
          </w:r>
        </w:p>
      </w:tc>
    </w:tr>
    <w:tr>
      <w:trPr>
        <w:cantSplit w:val="0"/>
        <w:trHeight w:val="827" w:hRule="atLeast"/>
        <w:tblHeader w:val="0"/>
      </w:trPr>
      <w:tc>
        <w:tcPr/>
        <w:p w:rsidR="00000000" w:rsidDel="00000000" w:rsidP="00000000" w:rsidRDefault="00000000" w:rsidRPr="00000000" w14:paraId="00000036">
          <w:pPr>
            <w:spacing w:after="0" w:line="240" w:lineRule="auto"/>
            <w:jc w:val="center"/>
            <w:rPr>
              <w:rFonts w:ascii="Arial" w:cs="Arial" w:eastAsia="Arial" w:hAnsi="Arial"/>
              <w:sz w:val="32"/>
              <w:szCs w:val="32"/>
            </w:rPr>
          </w:pPr>
          <w:r w:rsidDel="00000000" w:rsidR="00000000" w:rsidRPr="00000000">
            <w:rPr>
              <w:rFonts w:ascii="Arial" w:cs="Arial" w:eastAsia="Arial" w:hAnsi="Arial"/>
              <w:b w:val="1"/>
              <w:bCs w:val="1"/>
              <w:sz w:val="32"/>
              <w:szCs w:val="32"/>
              <w:rtl w:val="0"/>
            </w:rPr>
            <w:t xml:space="preserve">No DE CARPETA</w:t>
          </w:r>
          <w:r w:rsidDel="00000000" w:rsidR="00000000" w:rsidRPr="00000000">
            <w:rPr>
              <w:rtl w:val="0"/>
            </w:rPr>
          </w:r>
        </w:p>
      </w:tc>
      <w:tc>
        <w:tcPr>
          <w:gridSpan w:val="2"/>
        </w:tcPr>
        <w:p w:rsidR="00000000" w:rsidDel="00000000" w:rsidP="00000000" w:rsidRDefault="00000000" w:rsidRPr="00000000" w14:paraId="00000037">
          <w:pPr>
            <w:tabs>
              <w:tab w:val="left" w:leader="none" w:pos="2151"/>
            </w:tabs>
            <w:spacing w:after="0" w:line="240" w:lineRule="auto"/>
            <w:jc w:val="center"/>
            <w:rPr>
              <w:rFonts w:ascii="Arial" w:cs="Arial" w:eastAsia="Arial" w:hAnsi="Arial"/>
              <w:b w:val="1"/>
              <w:bCs w:val="1"/>
              <w:sz w:val="32"/>
              <w:szCs w:val="32"/>
            </w:rPr>
          </w:pPr>
          <w:r w:rsidDel="00000000" w:rsidR="00000000" w:rsidRPr="00000000">
            <w:rPr>
              <w:rtl w:val="0"/>
            </w:rPr>
          </w:r>
        </w:p>
      </w:tc>
    </w:tr>
    <w:tr>
      <w:trPr>
        <w:cantSplit w:val="0"/>
        <w:trHeight w:val="949" w:hRule="atLeast"/>
        <w:tblHeader w:val="0"/>
      </w:trPr>
      <w:tc>
        <w:tcPr/>
        <w:p w:rsidR="00000000" w:rsidDel="00000000" w:rsidP="00000000" w:rsidRDefault="00000000" w:rsidRPr="00000000" w14:paraId="00000039">
          <w:pPr>
            <w:spacing w:after="0" w:line="240" w:lineRule="auto"/>
            <w:jc w:val="center"/>
            <w:rPr>
              <w:rFonts w:ascii="Arial" w:cs="Arial" w:eastAsia="Arial" w:hAnsi="Arial"/>
              <w:sz w:val="32"/>
              <w:szCs w:val="32"/>
            </w:rPr>
          </w:pP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3A">
          <w:pPr>
            <w:spacing w:after="0" w:line="240" w:lineRule="auto"/>
            <w:jc w:val="center"/>
            <w:rPr>
              <w:rFonts w:ascii="Arial" w:cs="Arial" w:eastAsia="Arial" w:hAnsi="Arial"/>
              <w:sz w:val="32"/>
              <w:szCs w:val="32"/>
            </w:rPr>
          </w:pPr>
          <w:r w:rsidDel="00000000" w:rsidR="00000000" w:rsidRPr="00000000">
            <w:rPr>
              <w:rFonts w:ascii="Arial" w:cs="Arial" w:eastAsia="Arial" w:hAnsi="Arial"/>
              <w:b w:val="1"/>
              <w:bCs w:val="1"/>
              <w:sz w:val="32"/>
              <w:szCs w:val="32"/>
              <w:rtl w:val="0"/>
            </w:rPr>
            <w:t xml:space="preserve">NÚMERO DE FOLIOS</w:t>
          </w:r>
          <w:r w:rsidDel="00000000" w:rsidR="00000000" w:rsidRPr="00000000">
            <w:rPr>
              <w:rtl w:val="0"/>
            </w:rPr>
          </w:r>
        </w:p>
      </w:tc>
      <w:tc>
        <w:tcPr>
          <w:gridSpan w:val="2"/>
        </w:tcPr>
        <w:p w:rsidR="00000000" w:rsidDel="00000000" w:rsidP="00000000" w:rsidRDefault="00000000" w:rsidRPr="00000000" w14:paraId="0000003B">
          <w:pPr>
            <w:tabs>
              <w:tab w:val="right" w:leader="none" w:pos="6404"/>
            </w:tabs>
            <w:spacing w:after="0" w:line="240" w:lineRule="auto"/>
            <w:jc w:val="center"/>
            <w:rPr>
              <w:rFonts w:ascii="Arial" w:cs="Arial" w:eastAsia="Arial" w:hAnsi="Arial"/>
              <w:b w:val="1"/>
              <w:bCs w:val="1"/>
              <w:sz w:val="32"/>
              <w:szCs w:val="32"/>
            </w:rPr>
          </w:pP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3C">
          <w:pPr>
            <w:tabs>
              <w:tab w:val="left" w:leader="none" w:pos="4979"/>
            </w:tabs>
            <w:spacing w:after="0" w:line="240" w:lineRule="auto"/>
            <w:jc w:val="center"/>
            <w:rPr>
              <w:rFonts w:ascii="Arial" w:cs="Arial" w:eastAsia="Arial" w:hAnsi="Arial"/>
              <w:b w:val="1"/>
              <w:bCs w:val="1"/>
              <w:sz w:val="32"/>
              <w:szCs w:val="32"/>
            </w:rPr>
          </w:pPr>
          <w:r w:rsidDel="00000000" w:rsidR="00000000" w:rsidRPr="00000000">
            <w:rPr>
              <w:rFonts w:ascii="Arial" w:cs="Arial" w:eastAsia="Arial" w:hAnsi="Arial"/>
              <w:b w:val="1"/>
              <w:bCs w:val="1"/>
              <w:sz w:val="32"/>
              <w:szCs w:val="32"/>
              <w:rtl w:val="0"/>
            </w:rPr>
            <w:t xml:space="preserve">                    </w:t>
            <w:tab/>
          </w:r>
        </w:p>
      </w:tc>
    </w:tr>
    <w:tr>
      <w:trPr>
        <w:cantSplit w:val="0"/>
        <w:trHeight w:val="1807" w:hRule="atLeast"/>
        <w:tblHeader w:val="0"/>
      </w:trPr>
      <w:tc>
        <w:tcPr/>
        <w:p w:rsidR="00000000" w:rsidDel="00000000" w:rsidP="00000000" w:rsidRDefault="00000000" w:rsidRPr="00000000" w14:paraId="0000003E">
          <w:pPr>
            <w:spacing w:after="0" w:line="240" w:lineRule="auto"/>
            <w:jc w:val="center"/>
            <w:rPr>
              <w:rFonts w:ascii="Arial" w:cs="Arial" w:eastAsia="Arial" w:hAnsi="Arial"/>
              <w:sz w:val="32"/>
              <w:szCs w:val="32"/>
            </w:rPr>
          </w:pPr>
          <w:r w:rsidDel="00000000" w:rsidR="00000000" w:rsidRPr="00000000">
            <w:rPr>
              <w:rFonts w:ascii="Arial" w:cs="Arial" w:eastAsia="Arial" w:hAnsi="Arial"/>
              <w:b w:val="1"/>
              <w:bCs w:val="1"/>
              <w:sz w:val="32"/>
              <w:szCs w:val="32"/>
              <w:rtl w:val="0"/>
            </w:rPr>
            <w:t xml:space="preserve">CAJA  No:</w:t>
          </w:r>
          <w:r w:rsidDel="00000000" w:rsidR="00000000" w:rsidRPr="00000000">
            <w:rPr>
              <w:rtl w:val="0"/>
            </w:rPr>
          </w:r>
        </w:p>
      </w:tc>
      <w:tc>
        <w:tcPr/>
        <w:p w:rsidR="00000000" w:rsidDel="00000000" w:rsidP="00000000" w:rsidRDefault="00000000" w:rsidRPr="00000000" w14:paraId="0000003F">
          <w:pPr>
            <w:spacing w:after="0" w:line="240" w:lineRule="auto"/>
            <w:jc w:val="center"/>
            <w:rPr>
              <w:rFonts w:ascii="Arial" w:cs="Arial" w:eastAsia="Arial" w:hAnsi="Arial"/>
              <w:b w:val="1"/>
              <w:bCs w:val="1"/>
              <w:sz w:val="32"/>
              <w:szCs w:val="32"/>
            </w:rPr>
          </w:pPr>
          <w:r w:rsidDel="00000000" w:rsidR="00000000" w:rsidRPr="00000000">
            <w:rPr>
              <w:rFonts w:ascii="Arial" w:cs="Arial" w:eastAsia="Arial" w:hAnsi="Arial"/>
              <w:b w:val="1"/>
              <w:bCs w:val="1"/>
              <w:sz w:val="32"/>
              <w:szCs w:val="32"/>
              <w:rtl w:val="0"/>
            </w:rPr>
            <w:t xml:space="preserve">AÑO:</w:t>
          </w:r>
        </w:p>
        <w:p w:rsidR="00000000" w:rsidDel="00000000" w:rsidP="00000000" w:rsidRDefault="00000000" w:rsidRPr="00000000" w14:paraId="00000040">
          <w:pPr>
            <w:spacing w:after="0" w:line="240" w:lineRule="auto"/>
            <w:jc w:val="center"/>
            <w:rPr>
              <w:rFonts w:ascii="Arial" w:cs="Arial" w:eastAsia="Arial" w:hAnsi="Arial"/>
              <w:b w:val="1"/>
              <w:bCs w:val="1"/>
              <w:sz w:val="32"/>
              <w:szCs w:val="32"/>
            </w:rPr>
          </w:pPr>
          <w:r w:rsidDel="00000000" w:rsidR="00000000" w:rsidRPr="00000000">
            <w:rPr>
              <w:rFonts w:ascii="Arial" w:cs="Arial" w:eastAsia="Arial" w:hAnsi="Arial"/>
              <w:b w:val="1"/>
              <w:bCs w:val="1"/>
              <w:sz w:val="32"/>
              <w:szCs w:val="32"/>
              <w:rtl w:val="0"/>
            </w:rPr>
            <w:t xml:space="preserve">2026</w:t>
          </w:r>
        </w:p>
      </w:tc>
      <w:tc>
        <w:tcPr/>
        <w:p w:rsidR="00000000" w:rsidDel="00000000" w:rsidP="00000000" w:rsidRDefault="00000000" w:rsidRPr="00000000" w14:paraId="00000041">
          <w:pPr>
            <w:spacing w:after="0" w:line="240" w:lineRule="auto"/>
            <w:jc w:val="center"/>
            <w:rPr>
              <w:rFonts w:ascii="Arial" w:cs="Arial" w:eastAsia="Arial" w:hAnsi="Arial"/>
              <w:b w:val="1"/>
              <w:bCs w:val="1"/>
              <w:sz w:val="32"/>
              <w:szCs w:val="32"/>
            </w:rPr>
          </w:pPr>
          <w:r w:rsidDel="00000000" w:rsidR="00000000" w:rsidRPr="00000000">
            <w:rPr>
              <w:rFonts w:ascii="Arial" w:cs="Arial" w:eastAsia="Arial" w:hAnsi="Arial"/>
              <w:b w:val="1"/>
              <w:bCs w:val="1"/>
              <w:sz w:val="32"/>
              <w:szCs w:val="32"/>
              <w:rtl w:val="0"/>
            </w:rPr>
            <w:t xml:space="preserve">FECHA:</w:t>
          </w:r>
        </w:p>
        <w:p w:rsidR="00000000" w:rsidDel="00000000" w:rsidP="00000000" w:rsidRDefault="00000000" w:rsidRPr="00000000" w14:paraId="00000042">
          <w:pPr>
            <w:spacing w:after="0" w:line="240" w:lineRule="auto"/>
            <w:jc w:val="center"/>
            <w:rPr>
              <w:rFonts w:ascii="Arial" w:cs="Arial" w:eastAsia="Arial" w:hAnsi="Arial"/>
              <w:b w:val="1"/>
              <w:bCs w:val="1"/>
              <w:sz w:val="32"/>
              <w:szCs w:val="32"/>
            </w:rPr>
          </w:pPr>
          <w:r w:rsidDel="00000000" w:rsidR="00000000" w:rsidRPr="00000000">
            <w:rPr>
              <w:rFonts w:ascii="Arial" w:cs="Arial" w:eastAsia="Arial" w:hAnsi="Arial"/>
              <w:b w:val="1"/>
              <w:bCs w:val="1"/>
              <w:sz w:val="32"/>
              <w:szCs w:val="32"/>
              <w:rtl w:val="0"/>
            </w:rPr>
            <w:t xml:space="preserve">28/05/2026</w:t>
          </w:r>
        </w:p>
      </w:tc>
    </w:tr>
  </w:tbl>
  <w:p w:rsidR="00000000" w:rsidDel="00000000" w:rsidP="00000000" w:rsidRDefault="00000000" w:rsidRPr="00000000" w14:paraId="00000043">
    <w:pPr>
      <w:rPr>
        <w:rFonts w:ascii="Arial" w:cs="Arial" w:eastAsia="Arial" w:hAnsi="Arial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5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6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7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s-CO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character" w:styleId="Fuentedepárrafopredeter.">
    <w:name w:val="Fuente de párrafo predeter."/>
    <w:next w:val="Fuentedepárrafopredeter."/>
    <w:autoRedefine w:val="0"/>
    <w:hidden w:val="0"/>
    <w:qFormat w:val="1"/>
    <w:rPr>
      <w:w w:val="100"/>
      <w:position w:val="-1"/>
      <w:effect w:val="none"/>
      <w:vertAlign w:val="baseline"/>
      <w:cs w:val="0"/>
      <w:em w:val="none"/>
      <w:lang/>
    </w:rPr>
  </w:style>
  <w:style w:type="table" w:styleId="Tablanormal">
    <w:name w:val="Tabla normal"/>
    <w:next w:val="Tablanormal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inlista">
    <w:name w:val="Sin lista"/>
    <w:next w:val="Sinlista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paragraph" w:styleId="Encabezado">
    <w:name w:val="Encabezado"/>
    <w:basedOn w:val="Normal"/>
    <w:next w:val="Encabezado"/>
    <w:autoRedefine w:val="0"/>
    <w:hidden w:val="0"/>
    <w:qFormat w:val="1"/>
    <w:pPr>
      <w:suppressAutoHyphens w:val="1"/>
      <w:spacing w:after="0" w:line="240" w:lineRule="auto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es-CO"/>
    </w:rPr>
  </w:style>
  <w:style w:type="character" w:styleId="EncabezadoCar">
    <w:name w:val="Encabezado Car"/>
    <w:basedOn w:val="Fuentedepárrafopredeter."/>
    <w:next w:val="EncabezadoCar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table" w:styleId="Tablaconcuadrícula">
    <w:name w:val="Tabla con cuadrícula"/>
    <w:basedOn w:val="Tablanormal"/>
    <w:next w:val="Tablaconcuadrícula"/>
    <w:autoRedefine w:val="0"/>
    <w:hidden w:val="0"/>
    <w:qFormat w:val="0"/>
    <w:pPr>
      <w:suppressAutoHyphens w:val="1"/>
      <w:spacing w:after="0" w:line="240" w:lineRule="auto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Tablaconcuadrícula"/>
      <w:jc w:val="left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Piedepágina">
    <w:name w:val="Pie de página"/>
    <w:basedOn w:val="Normal"/>
    <w:next w:val="Piedepágina"/>
    <w:autoRedefine w:val="0"/>
    <w:hidden w:val="0"/>
    <w:qFormat w:val="1"/>
    <w:pPr>
      <w:suppressAutoHyphens w:val="1"/>
      <w:spacing w:after="0" w:line="240" w:lineRule="auto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es-CO"/>
    </w:rPr>
  </w:style>
  <w:style w:type="character" w:styleId="PiedepáginaCar">
    <w:name w:val="Pie de página Car"/>
    <w:basedOn w:val="Fuentedepárrafopredeter."/>
    <w:next w:val="PiedepáginaCar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3.png"/><Relationship Id="rId2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dvAU0QzkjHd7lO16PWSniYABEiA==">CgMxLjA4AHIhMVlkbmNQVllQRWtLWnNkcmpOLUtDVlNoOWdpLVhaNU83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2026-03-11T02:29:00Z</dcterms:created>
  <dc:creator>SAMSUNG</dc:creator>
</cp:coreProperties>
</file>