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C943" w14:textId="77777777" w:rsidR="00AC19FF" w:rsidRDefault="00AC19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3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70"/>
        <w:gridCol w:w="2270"/>
        <w:gridCol w:w="1504"/>
        <w:gridCol w:w="1124"/>
        <w:gridCol w:w="1124"/>
        <w:gridCol w:w="1031"/>
        <w:gridCol w:w="1455"/>
        <w:gridCol w:w="1766"/>
        <w:gridCol w:w="1080"/>
        <w:gridCol w:w="2439"/>
      </w:tblGrid>
      <w:tr w:rsidR="00AC19FF" w14:paraId="5BEE90F9" w14:textId="77777777">
        <w:trPr>
          <w:trHeight w:val="204"/>
        </w:trPr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53C0F8B0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SISTEMA ESTRATEGICO DE TRANSPORTE PUBLICO SETP IBAGUE S.A.S.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D11609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OBJETO: </w:t>
            </w:r>
          </w:p>
          <w:p w14:paraId="0EB4375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2BC9379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7254A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825B639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V/r inicial Contratado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9CC8DB5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67655342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380A8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Acta No.    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41F7D68C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0F3C11EE" w14:textId="77777777">
        <w:trPr>
          <w:trHeight w:val="204"/>
        </w:trPr>
        <w:tc>
          <w:tcPr>
            <w:tcW w:w="28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3C91AC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0AD5EEF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No. Contrato y fecha</w:t>
            </w:r>
          </w:p>
          <w:p w14:paraId="061FBC7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No. Proceso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secop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CBE5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F35D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972882C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V/r Anticipo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E9DC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07BE69A7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DF25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Valor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:</w:t>
            </w:r>
            <w:proofErr w:type="gramEnd"/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068601E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</w:tr>
      <w:tr w:rsidR="00AC19FF" w14:paraId="3F86BE0C" w14:textId="77777777">
        <w:trPr>
          <w:trHeight w:val="214"/>
        </w:trPr>
        <w:tc>
          <w:tcPr>
            <w:tcW w:w="28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E887F53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5895EE8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Contratista:        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AB643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FFEE2D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051E671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Fecha Inicio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52B2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712B41BD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5F004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Hoja No.    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5582C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de 1</w:t>
            </w:r>
          </w:p>
        </w:tc>
      </w:tr>
      <w:tr w:rsidR="00AC19FF" w14:paraId="0E4CE5CE" w14:textId="77777777">
        <w:trPr>
          <w:trHeight w:val="261"/>
        </w:trPr>
        <w:tc>
          <w:tcPr>
            <w:tcW w:w="28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F359D37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6DD0C1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SUPERVISION: </w:t>
            </w:r>
          </w:p>
          <w:p w14:paraId="5924ADC8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INTERVENTOR: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BC80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DA62788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A478F01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Plazo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6460A4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8053BBB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14B06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Fecha Acta: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7381A12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562B6B95" w14:textId="77777777">
        <w:trPr>
          <w:trHeight w:val="21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718CB54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2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D3D37E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CONDICIONES CONTRACTUALES ACTUALIZADAS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09638F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5E1511DB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OBRA EJECUTADA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95AF77E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61D57D0E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C19FF" w14:paraId="585AE7C6" w14:textId="77777777">
        <w:trPr>
          <w:trHeight w:val="21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ACB29BD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F0D261B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PARTIDAS DE PAGO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67BA99B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1268A4F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E94BADC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V/R UNITARIO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AD172AC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V/R TOTAL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029133E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PRESENTE ACTA</w:t>
            </w:r>
          </w:p>
        </w:tc>
        <w:tc>
          <w:tcPr>
            <w:tcW w:w="35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42D3F496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ACUMULADA</w:t>
            </w:r>
          </w:p>
        </w:tc>
      </w:tr>
      <w:tr w:rsidR="00AC19FF" w14:paraId="46976B06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27A718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1E61C5F3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7F3AB7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05797A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20C38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26BA474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6909D07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4E4F9CD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F4FF95F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3A1EB1CA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VALOR</w:t>
            </w:r>
          </w:p>
        </w:tc>
      </w:tr>
      <w:tr w:rsidR="00AC19FF" w14:paraId="280BE4E2" w14:textId="77777777">
        <w:trPr>
          <w:trHeight w:val="20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9F19A7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04BEFC62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2DE4DD78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225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5ED345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0CDBE75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6B46D662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179B6F61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</w:tcPr>
          <w:p w14:paraId="410CA6CB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678953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AC19FF" w14:paraId="47F5D98E" w14:textId="77777777">
        <w:trPr>
          <w:trHeight w:val="204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14:paraId="6B5880A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D4B61C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F1E4AF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D08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F3E69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E35872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6C502D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0A4AB2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53AD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0F6D27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AC19FF" w14:paraId="629DB96A" w14:textId="77777777">
        <w:trPr>
          <w:trHeight w:val="204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14:paraId="3DA7F5D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8E864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9C3325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B22E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B67D9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0FD768E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6B9F7D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667756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CB80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D17BC41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AC19FF" w14:paraId="648E9572" w14:textId="77777777">
        <w:trPr>
          <w:trHeight w:val="214"/>
        </w:trPr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14:paraId="57DF135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F6BA4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B558B1D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C6B665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5018E3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8D767E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ABAB00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701276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1B9A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4BA1E6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AC19FF" w14:paraId="067770E4" w14:textId="77777777">
        <w:trPr>
          <w:trHeight w:val="21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D082CA7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5CE4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Valor Obra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E71178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9611B7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33293B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58AAAB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$0,00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29832E5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3E54DB0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$0,00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E23240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14:paraId="56AEAEDE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$0,00</w:t>
            </w:r>
          </w:p>
        </w:tc>
      </w:tr>
      <w:tr w:rsidR="00AC19FF" w14:paraId="60F3F3DD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F328012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14:paraId="3F67F094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Ajuste al peso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118546E5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0FD6C99" w14:textId="77777777" w:rsidR="00AC19FF" w:rsidRDefault="00AC19FF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3C064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C952FD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881B085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25D947D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1665C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14:paraId="454AC853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</w:tr>
      <w:tr w:rsidR="00AC19FF" w14:paraId="6A1E560E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9DF4BB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6686A92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OBRA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CD3AA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4F194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8A0DD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40CDE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7284C52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004B631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E2574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14:paraId="327FC110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</w:tr>
      <w:tr w:rsidR="00AC19FF" w14:paraId="3AE83892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8D84FB9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309F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090F10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ESTADO DEL CONTRATO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B1B9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5FD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2B6F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221DEE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86FF33E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ESTADO ANTICIPO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7062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F8B37C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C19FF" w14:paraId="483AD9A0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9CEFA0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9BE59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V/R CONTRATO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828FC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1E6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C4AB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586C6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02BA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6C34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F75B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ED50A0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6BB80883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14BB9E4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2CFE4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VALOR ACTA DE RECIBO PARCIAL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E6B71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CB394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2136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19B4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9EC92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V/R ANTICIPO CONCEDIDO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5A99B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1086FDB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</w:tr>
      <w:tr w:rsidR="00AC19FF" w14:paraId="344DE340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E2B6F6C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E3004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VALOR ACTA DE RECIBO FINAL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4E29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A716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4A8B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A723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D799B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V/R AMORTIZACION ACTA PARCIAL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1B4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B96692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61C0178C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B13EA6A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4A805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SALDO POR EJECUTAR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E948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7257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1EE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D066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DB4EA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V/R AMORTIZACION ACTA FINAL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2695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3B13EB9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625EC18D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154359F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9CD7C" w14:textId="77777777" w:rsidR="00AC19FF" w:rsidRDefault="00AC19FF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56CD4C7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SUMAS IGUALES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BC21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8C2BAF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18C377A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92CAC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384CC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SALDO POR AMORTIZAR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A566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C92AF6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C19FF" w14:paraId="77D488C4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8342998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9139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VALOR NETO A CANCELAR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C0BDA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F835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F401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B23E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E05F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26BA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7D95735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9" w:type="dxa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69763B79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C19FF" w14:paraId="63470440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F8FB20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E7776" w14:textId="77777777" w:rsidR="00AC19FF" w:rsidRDefault="00AC19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E29C26E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VALOR TOTAL ACTA _____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EAA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CED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22B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B23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D1675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6EBB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BC8CF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1394FA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C19FF" w14:paraId="7D372907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67AE564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EF483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MENOS AMORTIZACION ANTICIPO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0E7E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3EDDC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8F4F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9FAE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C184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B84BA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AAD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E6AAB3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C19FF" w14:paraId="4D01D94C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82DFFC2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98607" w14:textId="77777777" w:rsidR="00AC19FF" w:rsidRDefault="00AC19FF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3577823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VALOR NETO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89608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907709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3951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AB698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C401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B2B96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EF6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0955C4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1074BE9A" w14:textId="77777777">
        <w:trPr>
          <w:trHeight w:val="20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AFA19B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96AE8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Ajuste al peso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70F90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42CD383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B3E60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4D764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81476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B362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F7924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7A718F1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1F334E4E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9C0E6BF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10E32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NETO A CANCELAR</w:t>
            </w:r>
            <w:proofErr w:type="gramEnd"/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A61B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233833F" w14:textId="77777777" w:rsidR="00AC19FF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$0,00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D29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1C85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8BF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7AB5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55CF5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25C04DD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5C5A7891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E4FCCC6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F8885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Son: </w:t>
            </w:r>
          </w:p>
          <w:p w14:paraId="1FD51FD3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9C65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6B81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2202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950E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F06F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9A7C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3773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A8C1DA8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40481EFD" w14:textId="77777777">
        <w:trPr>
          <w:trHeight w:val="20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5D037E8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6FFD81F7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6B6FD3E5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3C20D91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5334827F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207F1EC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47CB72B5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62FC641E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0799AEFD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right w:val="single" w:sz="4" w:space="0" w:color="000000"/>
            </w:tcBorders>
            <w:vAlign w:val="bottom"/>
          </w:tcPr>
          <w:p w14:paraId="2DDADC74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C19FF" w14:paraId="5019C584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right w:val="nil"/>
            </w:tcBorders>
            <w:vAlign w:val="bottom"/>
          </w:tcPr>
          <w:p w14:paraId="29D9A960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9D12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2ED832C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DFB57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EF9A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7CD39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8DB39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EF98B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0930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5390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90A6D8E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C19FF" w14:paraId="1FEB3473" w14:textId="77777777">
        <w:trPr>
          <w:trHeight w:val="214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14:paraId="07BB3D23" w14:textId="77777777" w:rsidR="00AC19FF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5251592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Contratista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AB9622B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4F80D8B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B2C8C5A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Supervisor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7112008" w14:textId="77777777" w:rsidR="00AC19FF" w:rsidRDefault="00AC19F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068363" w14:textId="77777777" w:rsidR="00AC19F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Vo.Bo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 Gerente 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Ejecutor/ ordenador del gasto</w:t>
            </w:r>
          </w:p>
        </w:tc>
      </w:tr>
    </w:tbl>
    <w:p w14:paraId="1D47DE32" w14:textId="77777777" w:rsidR="00AC19FF" w:rsidRDefault="00AC19FF"/>
    <w:sectPr w:rsidR="00AC19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5CFC" w14:textId="77777777" w:rsidR="004755CC" w:rsidRDefault="004755CC">
      <w:pPr>
        <w:spacing w:after="0" w:line="240" w:lineRule="auto"/>
      </w:pPr>
      <w:r>
        <w:separator/>
      </w:r>
    </w:p>
  </w:endnote>
  <w:endnote w:type="continuationSeparator" w:id="0">
    <w:p w14:paraId="6BE6CF8D" w14:textId="77777777" w:rsidR="004755CC" w:rsidRDefault="0047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2F2792-1B6C-4F91-B801-95F418A3EF8D}"/>
    <w:embedBold r:id="rId2" w:fontKey="{333FEB16-089B-4525-B946-20937E7E26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12DBEFB-6DB4-44A1-A10F-2180F2A23A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6DC444B-E325-4A2B-B99C-C40ACFB184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394A1F4-D948-4BFE-94FD-B60F13354B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2424" w14:textId="77777777" w:rsidR="00FC5639" w:rsidRDefault="00FC563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6CA7" w14:textId="77777777" w:rsidR="00AC19FF" w:rsidRDefault="00000000">
    <w:pPr>
      <w:spacing w:before="240" w:after="240"/>
      <w:jc w:val="center"/>
    </w:pPr>
    <w:r>
      <w:t xml:space="preserve">La versión oficial y controlada de este documento se encuentra disponible exclusivamente en la plataforma institucional del Sistema de Gestión de Calidad. Toda copia o impresión se considera un documento </w:t>
    </w:r>
    <w:r>
      <w:rPr>
        <w:b/>
        <w:bCs/>
      </w:rPr>
      <w:t>no controlado</w:t>
    </w:r>
    <w:r>
      <w:t>.</w:t>
    </w:r>
  </w:p>
  <w:p w14:paraId="40721E28" w14:textId="77777777" w:rsidR="00AC19FF" w:rsidRDefault="00AC19F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11B2" w14:textId="77777777" w:rsidR="00FC5639" w:rsidRDefault="00FC56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AD12" w14:textId="77777777" w:rsidR="004755CC" w:rsidRDefault="004755CC">
      <w:pPr>
        <w:spacing w:after="0" w:line="240" w:lineRule="auto"/>
      </w:pPr>
      <w:r>
        <w:separator/>
      </w:r>
    </w:p>
  </w:footnote>
  <w:footnote w:type="continuationSeparator" w:id="0">
    <w:p w14:paraId="663CA11E" w14:textId="77777777" w:rsidR="004755CC" w:rsidRDefault="0047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755F" w14:textId="77777777" w:rsidR="00FC5639" w:rsidRDefault="00FC56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6665" w14:textId="77777777" w:rsidR="00AC19FF" w:rsidRDefault="00AC19FF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0"/>
      <w:tblW w:w="11403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709"/>
      <w:gridCol w:w="4940"/>
      <w:gridCol w:w="2411"/>
      <w:gridCol w:w="1277"/>
      <w:gridCol w:w="66"/>
    </w:tblGrid>
    <w:tr w:rsidR="00AC19FF" w14:paraId="4D749860" w14:textId="77777777">
      <w:trPr>
        <w:trHeight w:val="235"/>
        <w:jc w:val="center"/>
      </w:trPr>
      <w:tc>
        <w:tcPr>
          <w:tcW w:w="2709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bottom"/>
        </w:tcPr>
        <w:p w14:paraId="51E4FF11" w14:textId="3A29DC96" w:rsidR="00AC19FF" w:rsidRDefault="00000000">
          <w:pPr>
            <w:widowControl w:val="0"/>
            <w:rPr>
              <w:sz w:val="20"/>
              <w:szCs w:val="20"/>
            </w:rPr>
          </w:pPr>
          <w:r>
            <w:t xml:space="preserve">      </w:t>
          </w:r>
          <w:r w:rsidR="00FC5639">
            <w:rPr>
              <w:noProof/>
              <w:sz w:val="20"/>
              <w:szCs w:val="20"/>
            </w:rPr>
            <w:drawing>
              <wp:inline distT="0" distB="0" distL="0" distR="0" wp14:anchorId="73002E0C" wp14:editId="61A780DB">
                <wp:extent cx="1623060" cy="754380"/>
                <wp:effectExtent l="0" t="0" r="0" b="7620"/>
                <wp:docPr id="21091377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164" cy="75675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91A08DD" w14:textId="77777777" w:rsidR="00AC19FF" w:rsidRDefault="00000000">
          <w:pPr>
            <w:widowControl w:val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</w:rPr>
            <w:t>PROCESO</w:t>
          </w:r>
          <w:r>
            <w:rPr>
              <w:rFonts w:ascii="Arial" w:eastAsia="Arial" w:hAnsi="Arial" w:cs="Arial"/>
              <w:sz w:val="20"/>
              <w:szCs w:val="20"/>
            </w:rPr>
            <w:t>: GESTIÓN JURÍDICA Y CONTRACTUAL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6D2F062" w14:textId="6059B970" w:rsidR="00AC19FF" w:rsidRDefault="00000000">
          <w:pPr>
            <w:widowControl w:val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</w:rPr>
            <w:t>Código:</w:t>
          </w:r>
          <w:r>
            <w:rPr>
              <w:rFonts w:ascii="Arial" w:eastAsia="Arial" w:hAnsi="Arial" w:cs="Arial"/>
            </w:rPr>
            <w:t xml:space="preserve"> FOR-</w:t>
          </w:r>
          <w:r w:rsidR="00FC5639">
            <w:rPr>
              <w:rFonts w:ascii="Arial" w:eastAsia="Arial" w:hAnsi="Arial" w:cs="Arial"/>
            </w:rPr>
            <w:t>GJC</w:t>
          </w:r>
          <w:r>
            <w:rPr>
              <w:rFonts w:ascii="Arial" w:eastAsia="Arial" w:hAnsi="Arial" w:cs="Arial"/>
            </w:rPr>
            <w:t>-0</w:t>
          </w:r>
          <w:r w:rsidR="00FC5639">
            <w:rPr>
              <w:rFonts w:ascii="Arial" w:eastAsia="Arial" w:hAnsi="Arial" w:cs="Arial"/>
            </w:rPr>
            <w:t>3</w:t>
          </w:r>
        </w:p>
      </w:tc>
      <w:tc>
        <w:tcPr>
          <w:tcW w:w="1277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755CC13B" w14:textId="77777777" w:rsidR="00AC19FF" w:rsidRDefault="00000000">
          <w:pPr>
            <w:widowControl w:val="0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D5EDB0F" wp14:editId="1B06AE6F">
                <wp:simplePos x="0" y="0"/>
                <wp:positionH relativeFrom="column">
                  <wp:posOffset>123825</wp:posOffset>
                </wp:positionH>
                <wp:positionV relativeFrom="paragraph">
                  <wp:posOffset>191770</wp:posOffset>
                </wp:positionV>
                <wp:extent cx="575387" cy="731520"/>
                <wp:effectExtent l="0" t="0" r="0" b="0"/>
                <wp:wrapSquare wrapText="bothSides" distT="0" distB="0" distL="114300" distR="114300"/>
                <wp:docPr id="1370938682" name="image2.png" descr="Imagen que contiene Icon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gen que contiene Icono&#10;&#10;El contenido generado por IA puede ser incorrecto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87" cy="731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" w:type="dxa"/>
          <w:tcBorders>
            <w:top w:val="nil"/>
            <w:left w:val="single" w:sz="4" w:space="0" w:color="000000"/>
            <w:bottom w:val="nil"/>
            <w:right w:val="nil"/>
          </w:tcBorders>
          <w:vAlign w:val="bottom"/>
        </w:tcPr>
        <w:p w14:paraId="026DE847" w14:textId="77777777" w:rsidR="00AC19FF" w:rsidRDefault="00AC19FF">
          <w:pPr>
            <w:widowControl w:val="0"/>
            <w:rPr>
              <w:sz w:val="20"/>
              <w:szCs w:val="20"/>
            </w:rPr>
          </w:pPr>
        </w:p>
      </w:tc>
    </w:tr>
    <w:tr w:rsidR="00AC19FF" w14:paraId="6FE4DE0E" w14:textId="77777777">
      <w:trPr>
        <w:trHeight w:val="21"/>
        <w:jc w:val="center"/>
      </w:trPr>
      <w:tc>
        <w:tcPr>
          <w:tcW w:w="2709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bottom"/>
        </w:tcPr>
        <w:p w14:paraId="0D0677A4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sz w:val="20"/>
              <w:szCs w:val="20"/>
            </w:rPr>
          </w:pPr>
        </w:p>
      </w:tc>
      <w:tc>
        <w:tcPr>
          <w:tcW w:w="494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C28941C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sz w:val="20"/>
              <w:szCs w:val="20"/>
            </w:rPr>
          </w:pP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BC6E597" w14:textId="6D2BE217" w:rsidR="00AC19FF" w:rsidRDefault="00000000">
          <w:pPr>
            <w:widowControl w:val="0"/>
            <w:spacing w:line="255" w:lineRule="auto"/>
            <w:ind w:left="8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</w:rPr>
            <w:t>Versión</w:t>
          </w:r>
          <w:r>
            <w:rPr>
              <w:rFonts w:ascii="Arial" w:eastAsia="Arial" w:hAnsi="Arial" w:cs="Arial"/>
            </w:rPr>
            <w:t xml:space="preserve">:  01   </w:t>
          </w:r>
          <w:r>
            <w:rPr>
              <w:rFonts w:ascii="Arial" w:eastAsia="Arial" w:hAnsi="Arial" w:cs="Arial"/>
              <w:b/>
              <w:bCs/>
            </w:rPr>
            <w:t xml:space="preserve"> </w:t>
          </w:r>
        </w:p>
      </w:tc>
      <w:tc>
        <w:tcPr>
          <w:tcW w:w="1277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2862AF85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66" w:type="dxa"/>
          <w:tcBorders>
            <w:top w:val="nil"/>
            <w:left w:val="single" w:sz="4" w:space="0" w:color="000000"/>
            <w:bottom w:val="nil"/>
            <w:right w:val="nil"/>
          </w:tcBorders>
          <w:vAlign w:val="bottom"/>
        </w:tcPr>
        <w:p w14:paraId="6CF436BD" w14:textId="77777777" w:rsidR="00AC19FF" w:rsidRDefault="00AC19FF">
          <w:pPr>
            <w:widowControl w:val="0"/>
            <w:rPr>
              <w:sz w:val="20"/>
              <w:szCs w:val="20"/>
            </w:rPr>
          </w:pPr>
        </w:p>
      </w:tc>
    </w:tr>
    <w:tr w:rsidR="00AC19FF" w14:paraId="34FB8E6E" w14:textId="77777777">
      <w:trPr>
        <w:trHeight w:val="39"/>
        <w:jc w:val="center"/>
      </w:trPr>
      <w:tc>
        <w:tcPr>
          <w:tcW w:w="2709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bottom"/>
        </w:tcPr>
        <w:p w14:paraId="3A27A06B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sz w:val="20"/>
              <w:szCs w:val="20"/>
            </w:rPr>
          </w:pPr>
        </w:p>
      </w:tc>
      <w:tc>
        <w:tcPr>
          <w:tcW w:w="49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D4200EA" w14:textId="77777777" w:rsidR="00AC19F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10"/>
            </w:tabs>
            <w:spacing w:after="12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FORMATO: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ACTA DE RECIBO OBRA EJECUTADA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829D4E6" w14:textId="0016866A" w:rsidR="00AC19FF" w:rsidRDefault="00000000">
          <w:pPr>
            <w:widowControl w:val="0"/>
            <w:spacing w:line="258" w:lineRule="auto"/>
            <w:ind w:left="8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</w:rPr>
            <w:t xml:space="preserve">Fecha: </w:t>
          </w:r>
          <w:r w:rsidR="00FC5639">
            <w:rPr>
              <w:rFonts w:ascii="Arial" w:eastAsia="Arial" w:hAnsi="Arial" w:cs="Arial"/>
            </w:rPr>
            <w:t>29</w:t>
          </w:r>
          <w:r>
            <w:rPr>
              <w:rFonts w:ascii="Arial" w:eastAsia="Arial" w:hAnsi="Arial" w:cs="Arial"/>
            </w:rPr>
            <w:t>-</w:t>
          </w:r>
          <w:r w:rsidR="00FC5639">
            <w:rPr>
              <w:rFonts w:ascii="Arial" w:eastAsia="Arial" w:hAnsi="Arial" w:cs="Arial"/>
            </w:rPr>
            <w:t>12</w:t>
          </w:r>
          <w:r>
            <w:rPr>
              <w:rFonts w:ascii="Arial" w:eastAsia="Arial" w:hAnsi="Arial" w:cs="Arial"/>
            </w:rPr>
            <w:t>-2023</w:t>
          </w:r>
          <w:r>
            <w:rPr>
              <w:rFonts w:ascii="Arial" w:eastAsia="Arial" w:hAnsi="Arial" w:cs="Arial"/>
              <w:b/>
              <w:bCs/>
            </w:rPr>
            <w:t xml:space="preserve">     </w:t>
          </w:r>
        </w:p>
      </w:tc>
      <w:tc>
        <w:tcPr>
          <w:tcW w:w="1277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47D91E65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</w:tc>
      <w:tc>
        <w:tcPr>
          <w:tcW w:w="66" w:type="dxa"/>
          <w:tcBorders>
            <w:top w:val="nil"/>
            <w:left w:val="single" w:sz="4" w:space="0" w:color="000000"/>
            <w:bottom w:val="nil"/>
            <w:right w:val="nil"/>
          </w:tcBorders>
          <w:vAlign w:val="bottom"/>
        </w:tcPr>
        <w:p w14:paraId="6F6FF449" w14:textId="77777777" w:rsidR="00AC19FF" w:rsidRDefault="00AC19FF">
          <w:pPr>
            <w:widowControl w:val="0"/>
            <w:rPr>
              <w:sz w:val="20"/>
              <w:szCs w:val="20"/>
            </w:rPr>
          </w:pPr>
        </w:p>
      </w:tc>
    </w:tr>
    <w:tr w:rsidR="00AC19FF" w14:paraId="56EF143E" w14:textId="77777777">
      <w:trPr>
        <w:trHeight w:val="70"/>
        <w:jc w:val="center"/>
      </w:trPr>
      <w:tc>
        <w:tcPr>
          <w:tcW w:w="2709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bottom"/>
        </w:tcPr>
        <w:p w14:paraId="3193D9D2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sz w:val="20"/>
              <w:szCs w:val="20"/>
            </w:rPr>
          </w:pPr>
        </w:p>
      </w:tc>
      <w:tc>
        <w:tcPr>
          <w:tcW w:w="494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0180830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sz w:val="20"/>
              <w:szCs w:val="20"/>
            </w:rPr>
          </w:pP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4FEC413" w14:textId="5140629F" w:rsidR="00AC19F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 xml:space="preserve"> </w: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  <w:lang w:val="es-ES"/>
            </w:rPr>
            <w:t xml:space="preserve">Página </w: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begin"/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instrText>PAGE  \* Arabic  \* MERGEFORMAT</w:instrTex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separate"/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  <w:lang w:val="es-ES"/>
            </w:rPr>
            <w:t>1</w: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end"/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  <w:lang w:val="es-ES"/>
            </w:rPr>
            <w:t xml:space="preserve"> de </w: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begin"/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instrText>NUMPAGES  \* Arabic  \* MERGEFORMAT</w:instrTex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separate"/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  <w:lang w:val="es-ES"/>
            </w:rPr>
            <w:t>2</w:t>
          </w:r>
          <w:r w:rsidR="00FC5639" w:rsidRPr="00FC5639">
            <w:rPr>
              <w:rFonts w:ascii="Arial" w:eastAsia="Arial" w:hAnsi="Arial" w:cs="Arial"/>
              <w:b/>
              <w:bCs/>
              <w:color w:val="000000"/>
            </w:rPr>
            <w:fldChar w:fldCharType="end"/>
          </w:r>
        </w:p>
      </w:tc>
      <w:tc>
        <w:tcPr>
          <w:tcW w:w="1277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3CB4CDF1" w14:textId="77777777" w:rsidR="00AC19FF" w:rsidRDefault="00AC19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</w:pPr>
        </w:p>
      </w:tc>
      <w:tc>
        <w:tcPr>
          <w:tcW w:w="66" w:type="dxa"/>
          <w:tcBorders>
            <w:top w:val="nil"/>
            <w:left w:val="single" w:sz="4" w:space="0" w:color="000000"/>
            <w:bottom w:val="nil"/>
            <w:right w:val="nil"/>
          </w:tcBorders>
          <w:vAlign w:val="bottom"/>
        </w:tcPr>
        <w:p w14:paraId="7F4D6380" w14:textId="77777777" w:rsidR="00AC19FF" w:rsidRDefault="00AC19FF">
          <w:pPr>
            <w:widowControl w:val="0"/>
            <w:rPr>
              <w:sz w:val="20"/>
              <w:szCs w:val="20"/>
            </w:rPr>
          </w:pPr>
        </w:p>
      </w:tc>
    </w:tr>
  </w:tbl>
  <w:p w14:paraId="2CE87A59" w14:textId="77777777" w:rsidR="00AC19FF" w:rsidRDefault="00AC19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A662" w14:textId="77777777" w:rsidR="00FC5639" w:rsidRDefault="00FC56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9FF"/>
    <w:rsid w:val="004755CC"/>
    <w:rsid w:val="00AC19FF"/>
    <w:rsid w:val="00DA11D5"/>
    <w:rsid w:val="00FC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3C02"/>
  <w15:docId w15:val="{6FDB89E2-0157-4556-8844-DD69A2F5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2277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7B0"/>
  </w:style>
  <w:style w:type="paragraph" w:styleId="Piedepgina">
    <w:name w:val="footer"/>
    <w:basedOn w:val="Normal"/>
    <w:link w:val="PiedepginaCar"/>
    <w:unhideWhenUsed/>
    <w:rsid w:val="002277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277B0"/>
  </w:style>
  <w:style w:type="paragraph" w:styleId="Textoindependiente">
    <w:name w:val="Body Text"/>
    <w:basedOn w:val="Normal"/>
    <w:link w:val="TextoindependienteCar"/>
    <w:rsid w:val="002277B0"/>
    <w:pPr>
      <w:spacing w:after="12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277B0"/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7B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puN6bUdx2T6lbBKz1lkWv6clDg==">CgMxLjA4AHIhMWxKU19XMWpWUmpGbmFYSkJtcHBNQUM4d1lYNXMxbDFO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Alcaldia de Ibague</dc:creator>
  <cp:lastModifiedBy>maira paula sanchez pacheco</cp:lastModifiedBy>
  <cp:revision>2</cp:revision>
  <dcterms:created xsi:type="dcterms:W3CDTF">2025-12-29T15:25:00Z</dcterms:created>
  <dcterms:modified xsi:type="dcterms:W3CDTF">2025-12-29T15:25:00Z</dcterms:modified>
</cp:coreProperties>
</file>